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Mayor Keisha Lance Bottoms</w:t>
      </w:r>
    </w:p>
    <w:p w:rsidR="00000000" w:rsidDel="00000000" w:rsidP="00000000" w:rsidRDefault="00000000" w:rsidRPr="00000000" w14:paraId="00000004">
      <w:pPr>
        <w:rPr>
          <w:sz w:val="20"/>
          <w:szCs w:val="20"/>
        </w:rPr>
      </w:pPr>
      <w:r w:rsidDel="00000000" w:rsidR="00000000" w:rsidRPr="00000000">
        <w:rPr>
          <w:sz w:val="20"/>
          <w:szCs w:val="20"/>
          <w:rtl w:val="0"/>
        </w:rPr>
        <w:t xml:space="preserve">55 Trinity Avenue Southwest</w:t>
      </w:r>
    </w:p>
    <w:p w:rsidR="00000000" w:rsidDel="00000000" w:rsidP="00000000" w:rsidRDefault="00000000" w:rsidRPr="00000000" w14:paraId="00000005">
      <w:pPr>
        <w:rPr>
          <w:sz w:val="20"/>
          <w:szCs w:val="20"/>
        </w:rPr>
      </w:pPr>
      <w:r w:rsidDel="00000000" w:rsidR="00000000" w:rsidRPr="00000000">
        <w:rPr>
          <w:sz w:val="20"/>
          <w:szCs w:val="20"/>
          <w:rtl w:val="0"/>
        </w:rPr>
        <w:t xml:space="preserve">Atlanta, GA  30303</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The Honorable Mayor Keisha Lance Bottoms,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The recent deaths of George Floyd, Alexia Christian and Rayshard Brooks has genuinely concerned me, particularly with regard to unacceptable police conduct. As a resident of Atlanta,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i w:val="1"/>
          <w:sz w:val="20"/>
          <w:szCs w:val="20"/>
        </w:rPr>
      </w:pPr>
      <w:r w:rsidDel="00000000" w:rsidR="00000000" w:rsidRPr="00000000">
        <w:rPr>
          <w:sz w:val="20"/>
          <w:szCs w:val="20"/>
          <w:rtl w:val="0"/>
        </w:rPr>
        <w:t xml:space="preserve">Excessive force and racial bias must stop now. In Atlanta alone, there have been 14 officer 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I respectfully request that you work with Rodney Bryant, Interim Police Chief</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Atlanta</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2</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6 policies in conjunction with our police department.</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2">
      <w:pPr>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Implemented</w:t>
      </w:r>
    </w:p>
    <w:p w:rsidR="00000000" w:rsidDel="00000000" w:rsidP="00000000" w:rsidRDefault="00000000" w:rsidRPr="00000000" w14:paraId="00000013">
      <w:pPr>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4">
      <w:pPr>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5">
      <w:pPr>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6">
      <w:pPr>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7">
      <w:pPr>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8">
      <w:pPr>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9">
      <w:pPr>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sz w:val="20"/>
          <w:szCs w:val="20"/>
          <w:rtl w:val="0"/>
        </w:rPr>
        <w:t xml:space="preserve">Your Fellow Citizen_____________.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E412F"/>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qhoipFqi4Ek6hB00tfm+Vbg/Q==">AMUW2mXCi0iABa5giKMBzcsBNfIDY+Q1+uP7fxhn9BHfRiE9YHH4ZWLWP2EdxspVXd/PQnpYfQrxg9Xf1s3eEYs5hyQKYLVNqy71H3OMrVxUePexZ39lF6A=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2020-06-13T03:38:00Z</dcterms:created>
  <dc:creator>Julie Graber</dc:creator>
</cp:coreProperties>
</file>